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EB" w:rsidRPr="00E622FF" w:rsidRDefault="009D05EB">
      <w:pPr>
        <w:rPr>
          <w:b/>
          <w:sz w:val="24"/>
          <w:szCs w:val="23"/>
          <w:u w:val="single"/>
        </w:rPr>
      </w:pPr>
      <w:r w:rsidRPr="00E622FF">
        <w:rPr>
          <w:b/>
          <w:sz w:val="24"/>
          <w:szCs w:val="23"/>
          <w:u w:val="single"/>
        </w:rPr>
        <w:t>Beantworte die Fragen zum Interview:</w:t>
      </w:r>
    </w:p>
    <w:p w:rsidR="009D05EB" w:rsidRPr="00E622FF" w:rsidRDefault="009D05EB">
      <w:pPr>
        <w:rPr>
          <w:sz w:val="23"/>
          <w:szCs w:val="23"/>
        </w:rPr>
      </w:pPr>
      <w:hyperlink r:id="rId4" w:history="1">
        <w:r w:rsidRPr="00E622FF">
          <w:rPr>
            <w:rStyle w:val="Hyperlink"/>
            <w:sz w:val="23"/>
            <w:szCs w:val="23"/>
          </w:rPr>
          <w:t>https://www.youtube.com/watch?v=xKbbFc56NYw</w:t>
        </w:r>
      </w:hyperlink>
    </w:p>
    <w:p w:rsidR="00E622FF" w:rsidRPr="00E622FF" w:rsidRDefault="00E622FF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>Wann läuft sein neues Lied im Radio?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05EB" w:rsidRPr="00E622FF" w:rsidTr="009D05EB">
        <w:tc>
          <w:tcPr>
            <w:tcW w:w="3020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r w:rsidRPr="00E622F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128565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>In der Früh</w:t>
            </w:r>
          </w:p>
        </w:tc>
        <w:tc>
          <w:tcPr>
            <w:tcW w:w="3021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39251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Jeden Tag</w:t>
            </w:r>
          </w:p>
        </w:tc>
        <w:tc>
          <w:tcPr>
            <w:tcW w:w="3021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0219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Nur in der Nacht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>Wieso ist sein neues Lied anders?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05EB" w:rsidRPr="00E622FF" w:rsidTr="009D05EB">
        <w:tc>
          <w:tcPr>
            <w:tcW w:w="9062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1147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Er ist erwachsener</w:t>
            </w:r>
          </w:p>
        </w:tc>
      </w:tr>
      <w:tr w:rsidR="009D05EB" w:rsidRPr="00E622FF" w:rsidTr="009D05EB">
        <w:tc>
          <w:tcPr>
            <w:tcW w:w="9062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3878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Es ist lustiger</w:t>
            </w:r>
          </w:p>
        </w:tc>
      </w:tr>
      <w:tr w:rsidR="009D05EB" w:rsidRPr="00E622FF" w:rsidTr="009D05EB">
        <w:tc>
          <w:tcPr>
            <w:tcW w:w="9062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73921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Er geht in die Tiefe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proofErr w:type="spellStart"/>
      <w:r w:rsidRPr="00E622FF">
        <w:rPr>
          <w:sz w:val="23"/>
          <w:szCs w:val="23"/>
        </w:rPr>
        <w:t>Cro</w:t>
      </w:r>
      <w:proofErr w:type="spellEnd"/>
      <w:r w:rsidRPr="00E622FF">
        <w:rPr>
          <w:sz w:val="23"/>
          <w:szCs w:val="23"/>
        </w:rPr>
        <w:t xml:space="preserve"> ist… </w:t>
      </w: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 xml:space="preserve">Hat </w:t>
      </w:r>
      <w:proofErr w:type="spellStart"/>
      <w:r w:rsidRPr="00E622FF">
        <w:rPr>
          <w:sz w:val="23"/>
          <w:szCs w:val="23"/>
        </w:rPr>
        <w:t>Cro</w:t>
      </w:r>
      <w:proofErr w:type="spellEnd"/>
      <w:r w:rsidRPr="00E622FF">
        <w:rPr>
          <w:sz w:val="23"/>
          <w:szCs w:val="23"/>
        </w:rPr>
        <w:t xml:space="preserve"> ein Kind?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1580"/>
      </w:tblGrid>
      <w:tr w:rsidR="009D05EB" w:rsidRPr="00E622FF" w:rsidTr="00E622FF">
        <w:trPr>
          <w:trHeight w:val="275"/>
        </w:trPr>
        <w:tc>
          <w:tcPr>
            <w:tcW w:w="1580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r w:rsidRPr="00E622FF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100859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Ja </w:t>
            </w:r>
          </w:p>
        </w:tc>
        <w:tc>
          <w:tcPr>
            <w:tcW w:w="1580" w:type="dxa"/>
          </w:tcPr>
          <w:p w:rsidR="009D05EB" w:rsidRPr="00E622FF" w:rsidRDefault="009D05E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4858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Nein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 xml:space="preserve">Wo hat </w:t>
      </w:r>
      <w:proofErr w:type="spellStart"/>
      <w:r w:rsidRPr="00E622FF">
        <w:rPr>
          <w:sz w:val="23"/>
          <w:szCs w:val="23"/>
        </w:rPr>
        <w:t>Cro</w:t>
      </w:r>
      <w:proofErr w:type="spellEnd"/>
      <w:r w:rsidRPr="00E622FF">
        <w:rPr>
          <w:sz w:val="23"/>
          <w:szCs w:val="23"/>
        </w:rPr>
        <w:t xml:space="preserve"> ein Kind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05EB" w:rsidRPr="00E622FF" w:rsidTr="009D05EB">
        <w:tc>
          <w:tcPr>
            <w:tcW w:w="3020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625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In Amerika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485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Im Herzen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26772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Im Kopf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 xml:space="preserve">Ist </w:t>
      </w:r>
      <w:proofErr w:type="spellStart"/>
      <w:r w:rsidRPr="00E622FF">
        <w:rPr>
          <w:sz w:val="23"/>
          <w:szCs w:val="23"/>
        </w:rPr>
        <w:t>Cro</w:t>
      </w:r>
      <w:proofErr w:type="spellEnd"/>
      <w:r w:rsidRPr="00E622FF">
        <w:rPr>
          <w:sz w:val="23"/>
          <w:szCs w:val="23"/>
        </w:rPr>
        <w:t xml:space="preserve"> ein Rapper?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05EB" w:rsidRPr="00E622FF" w:rsidTr="009D05EB">
        <w:tc>
          <w:tcPr>
            <w:tcW w:w="3020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38279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Nein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0979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Er ist Musiker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49156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Er ist alles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>Als Menschen glaubten, dass er tot ist, wer hat ihn angerufen?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05EB" w:rsidRPr="00E622FF" w:rsidTr="009D05EB">
        <w:tc>
          <w:tcPr>
            <w:tcW w:w="3020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0681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Seine Schwester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559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Seine Mutter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92109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Sein Bruder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 xml:space="preserve">Macht </w:t>
      </w:r>
      <w:proofErr w:type="spellStart"/>
      <w:r w:rsidRPr="00E622FF">
        <w:rPr>
          <w:sz w:val="23"/>
          <w:szCs w:val="23"/>
        </w:rPr>
        <w:t>Cro</w:t>
      </w:r>
      <w:proofErr w:type="spellEnd"/>
      <w:r w:rsidRPr="00E622FF">
        <w:rPr>
          <w:sz w:val="23"/>
          <w:szCs w:val="23"/>
        </w:rPr>
        <w:t xml:space="preserve"> Sport?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2205"/>
      </w:tblGrid>
      <w:tr w:rsidR="009D05EB" w:rsidRPr="00E622FF" w:rsidTr="00E622FF">
        <w:trPr>
          <w:trHeight w:val="344"/>
        </w:trPr>
        <w:tc>
          <w:tcPr>
            <w:tcW w:w="2205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01275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Ja</w:t>
            </w:r>
          </w:p>
        </w:tc>
        <w:tc>
          <w:tcPr>
            <w:tcW w:w="2205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63509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Nein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proofErr w:type="spellStart"/>
      <w:r w:rsidRPr="00E622FF">
        <w:rPr>
          <w:sz w:val="23"/>
          <w:szCs w:val="23"/>
        </w:rPr>
        <w:t>Cro</w:t>
      </w:r>
      <w:proofErr w:type="spellEnd"/>
      <w:r w:rsidRPr="00E622FF">
        <w:rPr>
          <w:sz w:val="23"/>
          <w:szCs w:val="23"/>
        </w:rPr>
        <w:t xml:space="preserve"> ist schwul?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05EB" w:rsidRPr="00E622FF" w:rsidTr="00E622FF">
        <w:tc>
          <w:tcPr>
            <w:tcW w:w="3020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1640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Er liebt Männer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64316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Er liebt Frauen</w:t>
            </w:r>
          </w:p>
        </w:tc>
        <w:tc>
          <w:tcPr>
            <w:tcW w:w="302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0252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Er liebt Männer und Frauen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</w:p>
    <w:p w:rsidR="009D05EB" w:rsidRPr="00E622FF" w:rsidRDefault="009D05EB">
      <w:pPr>
        <w:rPr>
          <w:sz w:val="23"/>
          <w:szCs w:val="23"/>
        </w:rPr>
      </w:pPr>
      <w:r w:rsidRPr="00E622FF">
        <w:rPr>
          <w:sz w:val="23"/>
          <w:szCs w:val="23"/>
        </w:rPr>
        <w:t xml:space="preserve">Hat </w:t>
      </w:r>
      <w:proofErr w:type="spellStart"/>
      <w:r w:rsidRPr="00E622FF">
        <w:rPr>
          <w:sz w:val="23"/>
          <w:szCs w:val="23"/>
        </w:rPr>
        <w:t>Cro</w:t>
      </w:r>
      <w:proofErr w:type="spellEnd"/>
      <w:r w:rsidRPr="00E622FF">
        <w:rPr>
          <w:sz w:val="23"/>
          <w:szCs w:val="23"/>
        </w:rPr>
        <w:t xml:space="preserve"> sein Gesicht ohne Maske gezeigt?</w:t>
      </w:r>
    </w:p>
    <w:tbl>
      <w:tblPr>
        <w:tblStyle w:val="Tabelraster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2"/>
        <w:gridCol w:w="3212"/>
      </w:tblGrid>
      <w:tr w:rsidR="009D05EB" w:rsidRPr="00E622FF" w:rsidTr="00E622FF">
        <w:trPr>
          <w:trHeight w:val="540"/>
        </w:trPr>
        <w:tc>
          <w:tcPr>
            <w:tcW w:w="3211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86120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Nein noch nicht</w:t>
            </w:r>
          </w:p>
        </w:tc>
        <w:tc>
          <w:tcPr>
            <w:tcW w:w="3212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916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Bei seinem letzten Konzert</w:t>
            </w:r>
          </w:p>
        </w:tc>
        <w:tc>
          <w:tcPr>
            <w:tcW w:w="3212" w:type="dxa"/>
          </w:tcPr>
          <w:p w:rsidR="009D05EB" w:rsidRPr="00E622FF" w:rsidRDefault="00E622FF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314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22F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E622FF">
              <w:rPr>
                <w:sz w:val="23"/>
                <w:szCs w:val="23"/>
              </w:rPr>
              <w:t xml:space="preserve"> </w:t>
            </w:r>
            <w:r w:rsidR="009D05EB" w:rsidRPr="00E622FF">
              <w:rPr>
                <w:sz w:val="23"/>
                <w:szCs w:val="23"/>
              </w:rPr>
              <w:t>Bei seinem nächsten Konzert</w:t>
            </w:r>
          </w:p>
        </w:tc>
      </w:tr>
    </w:tbl>
    <w:p w:rsidR="009D05EB" w:rsidRPr="00E622FF" w:rsidRDefault="009D05EB">
      <w:pPr>
        <w:rPr>
          <w:sz w:val="23"/>
          <w:szCs w:val="23"/>
        </w:rPr>
      </w:pPr>
      <w:bookmarkStart w:id="0" w:name="_GoBack"/>
      <w:bookmarkEnd w:id="0"/>
    </w:p>
    <w:sectPr w:rsidR="009D05EB" w:rsidRPr="00E62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EB"/>
    <w:rsid w:val="009D05EB"/>
    <w:rsid w:val="00D16C4E"/>
    <w:rsid w:val="00D906CE"/>
    <w:rsid w:val="00E6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C7D4"/>
  <w15:chartTrackingRefBased/>
  <w15:docId w15:val="{D0661D81-DAD5-407A-8C05-02990A84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D05EB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9D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KbbFc56NYw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2018-09-10T09:34:00Z</dcterms:created>
  <dcterms:modified xsi:type="dcterms:W3CDTF">2018-09-10T09:55:00Z</dcterms:modified>
</cp:coreProperties>
</file>